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0" w:firstLine="0"/>
        <w:jc w:val="left"/>
        <w:rPr>
          <w:rFonts w:hint="eastAsia" w:ascii="黑体" w:hAnsi="new" w:eastAsia="黑体"/>
          <w:sz w:val="32"/>
          <w:szCs w:val="32"/>
        </w:rPr>
      </w:pPr>
    </w:p>
    <w:p>
      <w:pPr>
        <w:spacing w:line="440" w:lineRule="exact"/>
        <w:ind w:left="0" w:firstLine="0"/>
        <w:jc w:val="left"/>
        <w:rPr>
          <w:rFonts w:hint="eastAsia" w:ascii="黑体" w:hAnsi="new" w:eastAsia="黑体"/>
          <w:sz w:val="32"/>
          <w:szCs w:val="32"/>
        </w:rPr>
      </w:pPr>
    </w:p>
    <w:p>
      <w:pPr>
        <w:spacing w:line="440" w:lineRule="exact"/>
        <w:ind w:left="0" w:firstLine="0"/>
        <w:jc w:val="left"/>
        <w:rPr>
          <w:rFonts w:hint="eastAsia" w:ascii="黑体" w:hAnsi="new" w:eastAsia="黑体"/>
          <w:sz w:val="32"/>
          <w:szCs w:val="32"/>
        </w:rPr>
      </w:pPr>
      <w:bookmarkStart w:id="0" w:name="_GoBack"/>
      <w:r>
        <w:rPr>
          <w:rFonts w:hint="eastAsia" w:ascii="黑体" w:hAnsi="new" w:eastAsia="黑体"/>
          <w:sz w:val="32"/>
          <w:szCs w:val="32"/>
        </w:rPr>
        <w:t>附件2</w:t>
      </w:r>
    </w:p>
    <w:bookmarkEnd w:id="0"/>
    <w:p>
      <w:pPr>
        <w:spacing w:line="440" w:lineRule="exact"/>
        <w:ind w:left="0" w:firstLine="0"/>
        <w:jc w:val="left"/>
        <w:rPr>
          <w:rFonts w:hint="eastAsia" w:ascii="黑体" w:hAnsi="new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new" w:hAnsi="new" w:eastAsia="方正小标宋简体" w:cs="方正小标宋简体"/>
          <w:sz w:val="44"/>
          <w:szCs w:val="44"/>
        </w:rPr>
      </w:pPr>
      <w:r>
        <w:rPr>
          <w:rFonts w:hint="eastAsia" w:ascii="new" w:hAnsi="new" w:eastAsia="方正小标宋简体" w:cs="方正小标宋简体"/>
          <w:sz w:val="44"/>
          <w:szCs w:val="44"/>
        </w:rPr>
        <w:t>同行专家评议表</w:t>
      </w:r>
    </w:p>
    <w:p>
      <w:pPr>
        <w:spacing w:line="600" w:lineRule="exact"/>
        <w:jc w:val="center"/>
        <w:rPr>
          <w:rFonts w:hint="eastAsia" w:ascii="new" w:hAnsi="new" w:eastAsia="仿宋_GB2312" w:cs="仿宋_GB2312"/>
          <w:sz w:val="32"/>
          <w:szCs w:val="32"/>
        </w:rPr>
      </w:pPr>
      <w:r>
        <w:rPr>
          <w:rFonts w:hint="eastAsia" w:ascii="new" w:hAnsi="new" w:eastAsia="仿宋_GB2312" w:cs="仿宋_GB2312"/>
          <w:sz w:val="32"/>
          <w:szCs w:val="32"/>
        </w:rPr>
        <w:t>（2019年度）</w:t>
      </w:r>
    </w:p>
    <w:tbl>
      <w:tblPr>
        <w:tblStyle w:val="4"/>
        <w:tblW w:w="8475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391"/>
        <w:gridCol w:w="747"/>
        <w:gridCol w:w="546"/>
        <w:gridCol w:w="1104"/>
        <w:gridCol w:w="1016"/>
        <w:gridCol w:w="102"/>
        <w:gridCol w:w="918"/>
        <w:gridCol w:w="289"/>
        <w:gridCol w:w="1086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被推选人姓名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性别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年龄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专业技术职务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专业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拟推选院别及学部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工作单位及职务</w:t>
            </w:r>
          </w:p>
        </w:tc>
        <w:tc>
          <w:tcPr>
            <w:tcW w:w="54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评议专家</w:t>
            </w:r>
            <w:r>
              <w:rPr>
                <w:rFonts w:cs="Calibri"/>
                <w:color w:val="000000"/>
                <w:szCs w:val="21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姓名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年龄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工作单位</w:t>
            </w:r>
          </w:p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及职务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专业技术职务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专业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ind w:left="0" w:firstLine="0"/>
              <w:jc w:val="left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评议意见：</w:t>
            </w:r>
          </w:p>
          <w:p>
            <w:pPr>
              <w:spacing w:line="260" w:lineRule="exact"/>
              <w:ind w:left="0" w:firstLine="0"/>
              <w:jc w:val="left"/>
              <w:rPr>
                <w:rFonts w:cs="Calibri"/>
                <w:color w:val="000000"/>
                <w:szCs w:val="21"/>
              </w:rPr>
            </w:pPr>
          </w:p>
          <w:p>
            <w:pPr>
              <w:spacing w:line="260" w:lineRule="exact"/>
              <w:ind w:left="0" w:firstLine="0"/>
              <w:jc w:val="left"/>
              <w:rPr>
                <w:rFonts w:cs="Calibri"/>
                <w:color w:val="000000"/>
                <w:szCs w:val="21"/>
              </w:rPr>
            </w:pPr>
          </w:p>
          <w:p>
            <w:pPr>
              <w:spacing w:line="260" w:lineRule="exact"/>
              <w:ind w:left="0" w:firstLine="0"/>
              <w:jc w:val="left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签名：</w:t>
            </w:r>
          </w:p>
          <w:p>
            <w:pPr>
              <w:spacing w:line="260" w:lineRule="exact"/>
              <w:ind w:left="0" w:firstLine="0"/>
              <w:jc w:val="left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评议专家</w:t>
            </w:r>
            <w:r>
              <w:rPr>
                <w:rFonts w:cs="Calibri"/>
                <w:color w:val="000000"/>
                <w:szCs w:val="21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姓名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年龄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工作单位</w:t>
            </w:r>
          </w:p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及职务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专业技术职务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专业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ind w:left="0" w:firstLine="0"/>
              <w:jc w:val="left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评议意见：</w:t>
            </w:r>
          </w:p>
          <w:p>
            <w:pPr>
              <w:spacing w:line="260" w:lineRule="exact"/>
              <w:ind w:left="0" w:firstLine="0"/>
              <w:jc w:val="left"/>
              <w:rPr>
                <w:rFonts w:cs="Calibri"/>
                <w:color w:val="000000"/>
                <w:szCs w:val="21"/>
              </w:rPr>
            </w:pPr>
          </w:p>
          <w:p>
            <w:pPr>
              <w:spacing w:line="260" w:lineRule="exact"/>
              <w:ind w:left="0" w:firstLine="0"/>
              <w:jc w:val="left"/>
              <w:rPr>
                <w:rFonts w:cs="Calibri"/>
                <w:color w:val="000000"/>
                <w:szCs w:val="21"/>
              </w:rPr>
            </w:pPr>
          </w:p>
          <w:p>
            <w:pPr>
              <w:spacing w:line="260" w:lineRule="exact"/>
              <w:ind w:left="0" w:firstLine="0"/>
              <w:jc w:val="left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签名：</w:t>
            </w:r>
          </w:p>
          <w:p>
            <w:pPr>
              <w:spacing w:line="260" w:lineRule="exact"/>
              <w:ind w:left="0" w:firstLine="0"/>
              <w:jc w:val="left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评议专家</w:t>
            </w:r>
            <w:r>
              <w:rPr>
                <w:rFonts w:cs="Calibri"/>
                <w:color w:val="000000"/>
                <w:szCs w:val="21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姓名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年龄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工作单位</w:t>
            </w:r>
          </w:p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及职务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专业技术职务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专业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firstLine="0"/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ind w:left="0" w:firstLine="0"/>
              <w:jc w:val="left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评议意见：</w:t>
            </w:r>
          </w:p>
          <w:p>
            <w:pPr>
              <w:spacing w:line="260" w:lineRule="exact"/>
              <w:ind w:left="0" w:firstLine="0"/>
              <w:jc w:val="left"/>
              <w:rPr>
                <w:rFonts w:cs="Calibri"/>
                <w:color w:val="000000"/>
                <w:szCs w:val="21"/>
              </w:rPr>
            </w:pPr>
          </w:p>
          <w:p>
            <w:pPr>
              <w:spacing w:line="260" w:lineRule="exact"/>
              <w:ind w:left="0" w:firstLine="0"/>
              <w:jc w:val="left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签名：</w:t>
            </w:r>
          </w:p>
          <w:p>
            <w:pPr>
              <w:spacing w:line="260" w:lineRule="exact"/>
              <w:ind w:left="0" w:firstLine="0"/>
              <w:jc w:val="left"/>
              <w:rPr>
                <w:rFonts w:cs="Calibri"/>
                <w:color w:val="000000"/>
                <w:szCs w:val="21"/>
              </w:rPr>
            </w:pPr>
            <w:r>
              <w:rPr>
                <w:rFonts w:hint="eastAsia" w:cs="Calibri"/>
                <w:color w:val="000000"/>
                <w:szCs w:val="21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70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w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E5F5E"/>
    <w:rsid w:val="11EE5F5E"/>
    <w:rsid w:val="6040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left="1196" w:hanging="357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2019-01-23T07:23:00Z</dcterms:created>
  <dc:creator>蒲厷渶1415461128</dc:creator>
  <cp:lastModifiedBy>蒲厷渶1415461128</cp:lastModifiedBy>
  <dcterms:modified xsi:type="dcterms:W3CDTF">2019-01-23T07:23:36Z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